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43A" w:rsidRPr="00582EDE" w:rsidRDefault="00DC6C5B" w:rsidP="00582ED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82EDE">
        <w:rPr>
          <w:lang w:val="uk-UA"/>
        </w:rPr>
        <w:t xml:space="preserve">                                                          </w:t>
      </w:r>
      <w:r w:rsidR="00582EDE" w:rsidRPr="00582EDE">
        <w:rPr>
          <w:lang w:val="uk-UA"/>
        </w:rPr>
        <w:t xml:space="preserve">                                                  </w:t>
      </w:r>
      <w:r w:rsidR="005E4769">
        <w:rPr>
          <w:lang w:val="uk-UA"/>
        </w:rPr>
        <w:t xml:space="preserve"> </w:t>
      </w:r>
      <w:r w:rsidR="0026443A" w:rsidRPr="00582EDE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  <w:r w:rsidRPr="00582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647C">
        <w:rPr>
          <w:rFonts w:ascii="Times New Roman" w:hAnsi="Times New Roman" w:cs="Times New Roman"/>
          <w:sz w:val="28"/>
          <w:szCs w:val="28"/>
          <w:lang w:val="uk-UA"/>
        </w:rPr>
        <w:t xml:space="preserve">  ПРОЄКТ №</w:t>
      </w:r>
      <w:r w:rsidR="00D911BC">
        <w:rPr>
          <w:rFonts w:ascii="Times New Roman" w:hAnsi="Times New Roman" w:cs="Times New Roman"/>
          <w:sz w:val="28"/>
          <w:szCs w:val="28"/>
          <w:lang w:val="uk-UA"/>
        </w:rPr>
        <w:t xml:space="preserve"> 10</w:t>
      </w:r>
    </w:p>
    <w:p w:rsidR="0026443A" w:rsidRPr="00582EDE" w:rsidRDefault="0026443A" w:rsidP="00582ED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82ED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</w:t>
      </w:r>
      <w:r w:rsidR="00582EDE" w:rsidRPr="00582ED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5E47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6E8A" w:rsidRPr="00582EDE">
        <w:rPr>
          <w:rFonts w:ascii="Times New Roman" w:hAnsi="Times New Roman" w:cs="Times New Roman"/>
          <w:sz w:val="28"/>
          <w:szCs w:val="28"/>
          <w:lang w:val="uk-UA"/>
        </w:rPr>
        <w:t>Рішення п’ятої</w:t>
      </w:r>
      <w:r w:rsidR="00582EDE" w:rsidRPr="00582EDE">
        <w:rPr>
          <w:rFonts w:ascii="Times New Roman" w:hAnsi="Times New Roman" w:cs="Times New Roman"/>
          <w:sz w:val="28"/>
          <w:szCs w:val="28"/>
          <w:lang w:val="uk-UA"/>
        </w:rPr>
        <w:t xml:space="preserve"> позачергової </w:t>
      </w:r>
      <w:r w:rsidR="00710453" w:rsidRPr="00582ED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822169" w:rsidRPr="00582EDE">
        <w:rPr>
          <w:rFonts w:ascii="Times New Roman" w:hAnsi="Times New Roman" w:cs="Times New Roman"/>
          <w:sz w:val="28"/>
          <w:szCs w:val="28"/>
          <w:lang w:val="uk-UA"/>
        </w:rPr>
        <w:t>есії</w:t>
      </w:r>
      <w:r w:rsidR="00710453" w:rsidRPr="00582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2EDE" w:rsidRPr="00582ED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82EDE" w:rsidRPr="00582ED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82EDE" w:rsidRPr="00582ED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82EDE" w:rsidRPr="00582ED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82EDE" w:rsidRPr="00582ED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82EDE" w:rsidRPr="00582ED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</w:t>
      </w:r>
      <w:r w:rsidR="00710453" w:rsidRPr="00582EDE">
        <w:rPr>
          <w:rFonts w:ascii="Times New Roman" w:hAnsi="Times New Roman" w:cs="Times New Roman"/>
          <w:sz w:val="28"/>
          <w:szCs w:val="28"/>
          <w:lang w:val="uk-UA"/>
        </w:rPr>
        <w:t xml:space="preserve">Новгород- Сіверської </w:t>
      </w:r>
      <w:r w:rsidRPr="00582EDE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  <w:r w:rsidR="00582EDE" w:rsidRPr="00582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2EDE" w:rsidRPr="00582ED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82EDE" w:rsidRPr="00582ED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82EDE" w:rsidRPr="00582ED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82EDE" w:rsidRPr="00582ED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82EDE" w:rsidRPr="00582ED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82EDE" w:rsidRPr="00582ED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</w:t>
      </w:r>
      <w:r w:rsidRPr="00582EDE">
        <w:rPr>
          <w:rFonts w:ascii="Times New Roman" w:hAnsi="Times New Roman" w:cs="Times New Roman"/>
          <w:sz w:val="28"/>
          <w:szCs w:val="28"/>
          <w:lang w:val="uk-UA"/>
        </w:rPr>
        <w:t>VII</w:t>
      </w:r>
      <w:r w:rsidR="00A76E8A" w:rsidRPr="00582ED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82EDE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</w:p>
    <w:p w:rsidR="0026443A" w:rsidRPr="00582EDE" w:rsidRDefault="0026443A" w:rsidP="00582ED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82ED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</w:t>
      </w:r>
      <w:r w:rsidR="00822169" w:rsidRPr="00582EDE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582EDE" w:rsidRPr="00582EDE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710453" w:rsidRPr="00582EDE">
        <w:rPr>
          <w:rFonts w:ascii="Times New Roman" w:hAnsi="Times New Roman" w:cs="Times New Roman"/>
          <w:sz w:val="28"/>
          <w:szCs w:val="28"/>
          <w:lang w:val="uk-UA"/>
        </w:rPr>
        <w:t xml:space="preserve">лютого </w:t>
      </w:r>
      <w:r w:rsidRPr="00582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6E8A" w:rsidRPr="00582EDE">
        <w:rPr>
          <w:rFonts w:ascii="Times New Roman" w:hAnsi="Times New Roman" w:cs="Times New Roman"/>
          <w:sz w:val="28"/>
          <w:szCs w:val="28"/>
          <w:lang w:val="uk-UA"/>
        </w:rPr>
        <w:t>2021</w:t>
      </w:r>
      <w:r w:rsidRPr="00582EDE">
        <w:rPr>
          <w:rFonts w:ascii="Times New Roman" w:hAnsi="Times New Roman" w:cs="Times New Roman"/>
          <w:sz w:val="28"/>
          <w:szCs w:val="28"/>
          <w:lang w:val="uk-UA"/>
        </w:rPr>
        <w:t xml:space="preserve"> року №</w:t>
      </w:r>
      <w:r w:rsidR="006C451F" w:rsidRPr="00582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76E8A" w:rsidRPr="00582EDE" w:rsidRDefault="00014CB8" w:rsidP="00D571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582ED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ПОРЯДОК</w:t>
      </w:r>
    </w:p>
    <w:p w:rsidR="00794A53" w:rsidRDefault="00014CB8" w:rsidP="00D571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82ED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складання, затвердження та контролю виконання</w:t>
      </w:r>
      <w:r w:rsidR="006547C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фінансових </w:t>
      </w:r>
      <w:r w:rsidR="00D57193" w:rsidRPr="00582ED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планів   </w:t>
      </w:r>
      <w:r w:rsidR="00794A53" w:rsidRPr="00582ED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комунальних </w:t>
      </w:r>
      <w:r w:rsidR="00D57193" w:rsidRPr="00582ED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некомерційних </w:t>
      </w:r>
      <w:r w:rsidR="00794A5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підприємств </w:t>
      </w:r>
      <w:r w:rsidR="00D57193" w:rsidRPr="00582ED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охорони здоров’я </w:t>
      </w:r>
    </w:p>
    <w:p w:rsidR="00D57193" w:rsidRPr="00582EDE" w:rsidRDefault="00D57193" w:rsidP="00D571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82ED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Новгород-Сіверської міської ради Чернігівської області</w:t>
      </w:r>
    </w:p>
    <w:p w:rsidR="00A76E8A" w:rsidRPr="00582EDE" w:rsidRDefault="00A76E8A" w:rsidP="00A76E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014CB8" w:rsidRPr="00582EDE" w:rsidRDefault="0026443A" w:rsidP="00677413">
      <w:pPr>
        <w:shd w:val="clear" w:color="auto" w:fill="FFFFFF"/>
        <w:spacing w:after="18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0C246C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.1 </w:t>
      </w:r>
      <w:r w:rsidR="00F6210E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Порядок складання, затвердження та контролю виконання фінансових планів   </w:t>
      </w:r>
      <w:r w:rsidR="00794A53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комунальних </w:t>
      </w:r>
      <w:r w:rsidR="00F6210E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некомерційних підприємств охорони здоров’я Новгород-Сіверської міської ради Чернігівської області (далі – Порядок), </w:t>
      </w:r>
      <w:r w:rsidR="00014CB8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визначає процедуру складання, затвердження та контролю виконання фінансових планів </w:t>
      </w:r>
      <w:r w:rsidR="00794A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794A5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омунальних некомерційних підприємств</w:t>
      </w:r>
      <w:r w:rsidR="00A76E8A" w:rsidRPr="00582ED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«Новгород-Сіверська центральна міська лікарня імені І.В. Буяльського» Новгород-Сіверської міської ради Чернігівської області та «Новгород-Сіверський центр первинної медико-санітарної допомоги» Новгород-Сіверської міської ради Чернігівської області</w:t>
      </w:r>
      <w:r w:rsidR="00F6210E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(далі – П</w:t>
      </w:r>
      <w:r w:rsidR="00014CB8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ідприємства).</w:t>
      </w:r>
    </w:p>
    <w:p w:rsidR="00014CB8" w:rsidRPr="00582EDE" w:rsidRDefault="000C246C" w:rsidP="00677413">
      <w:pPr>
        <w:shd w:val="clear" w:color="auto" w:fill="FFFFFF"/>
        <w:spacing w:after="18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1.2 </w:t>
      </w:r>
      <w:r w:rsidR="00014CB8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Фінансовий план </w:t>
      </w:r>
      <w:r w:rsidR="00794A5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комунальних некомерційних</w:t>
      </w:r>
      <w:r w:rsidR="00A76E8A" w:rsidRPr="00582ED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підприємств «Новгород-Сіверська центральна міська лікарня імені І.В. Буяльського» Новгород-Сіверської міської ради Чернігівської області та «Новгород-Сіверський центр первинної медико-санітарної допомоги» Новгород-Сіверської міської ради Чернігівської області є основним плановим документом, відповідно до якого підприєм</w:t>
      </w:r>
      <w:r w:rsidR="0017621B" w:rsidRPr="00582ED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ства отримують доходи і здійснюють видатки, визначають</w:t>
      </w:r>
      <w:bookmarkStart w:id="0" w:name="_GoBack"/>
      <w:bookmarkEnd w:id="0"/>
      <w:r w:rsidR="00A76E8A" w:rsidRPr="00582ED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обсяг, та спрямовання коштів для виконання своїх функцій протягом року відповідно до установчих документів</w:t>
      </w:r>
      <w:r w:rsidR="00014CB8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76E8A" w:rsidRPr="00582EDE" w:rsidRDefault="00A76E8A" w:rsidP="00A76E8A">
      <w:pPr>
        <w:shd w:val="clear" w:color="auto" w:fill="FFFFFF"/>
        <w:spacing w:after="18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582E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2. Складання </w:t>
      </w:r>
      <w:proofErr w:type="spellStart"/>
      <w:r w:rsidRPr="00582E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фінансовго</w:t>
      </w:r>
      <w:proofErr w:type="spellEnd"/>
      <w:r w:rsidRPr="00582E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плану</w:t>
      </w:r>
    </w:p>
    <w:p w:rsidR="00014CB8" w:rsidRPr="00582EDE" w:rsidRDefault="00F6210E" w:rsidP="00582E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22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1.1. Фінансовий план П</w:t>
      </w:r>
      <w:r w:rsidR="000C246C" w:rsidRPr="00CD22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ідприємств</w:t>
      </w:r>
      <w:r w:rsidR="00014CB8" w:rsidRPr="00CD22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C246C" w:rsidRPr="00CD22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складається за формою згідно </w:t>
      </w:r>
      <w:r w:rsidRPr="00CD22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</w:t>
      </w:r>
      <w:r w:rsidR="000C246C" w:rsidRPr="00CD22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Додатком 1 до цього Порядку на кожний наступний рік з поквартальною розбивкою і відображає очікувані фінансові результати в запланованому році. </w:t>
      </w:r>
      <w:r w:rsidR="000C246C" w:rsidRPr="008642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Фінансовий план підприємств також містить інформацію щодо фактичних показників минулого року та планових показників поточного та планового років, а також довідкову інформацію згідно із стратегічним планом розвитку підприємств</w:t>
      </w:r>
      <w:r w:rsidR="00014CB8" w:rsidRPr="008642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C246C" w:rsidRPr="00582EDE" w:rsidRDefault="000C246C" w:rsidP="00582E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1.2. Під час складання фінансового плану, звіту про його виконання та підготовки пояснювальної записки підприємству необхідно використовувати рекомендації, </w:t>
      </w:r>
      <w:proofErr w:type="spellStart"/>
      <w:r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зазаначені</w:t>
      </w:r>
      <w:proofErr w:type="spellEnd"/>
      <w:r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наказі Міністерства економічного розвитку і торгівлі України від 2 березня 2015 року № 205 «Про затвердження Порядку складання, затвердження та контролю виконання фінансового плану суб’єкта господарювання державного сектору економіки» зі змінами.</w:t>
      </w:r>
    </w:p>
    <w:p w:rsidR="00DC244E" w:rsidRPr="00582EDE" w:rsidRDefault="00CF6367" w:rsidP="00582E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1.3. Фінансовий</w:t>
      </w:r>
      <w:r w:rsidR="00DC244E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план </w:t>
      </w:r>
      <w:r w:rsidR="00F6210E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 повинен</w:t>
      </w:r>
      <w:r w:rsidR="00DC244E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визначати основні показники фінансово-господарської діяльності підприємств, основні джерела та напрями спрямування коштів для забезпечення потреб діяльності підприємства, реалізації розвитку підприємств, забезпечення витрат та виконання зобов’язань, включаючи зобов’язання перед бюджетами та державними цільовими фондами.</w:t>
      </w:r>
    </w:p>
    <w:p w:rsidR="000419F5" w:rsidRPr="000419F5" w:rsidRDefault="000419F5" w:rsidP="000419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1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1.4. До проекту фінансового плану (за формою) Підприємства додаються такі документи:</w:t>
      </w:r>
    </w:p>
    <w:p w:rsidR="000419F5" w:rsidRPr="000419F5" w:rsidRDefault="000419F5" w:rsidP="000419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1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пояснювальна записка, що включає результати аналізу фінансово-господарської діяльності за попередній рік, а також показники господарської діяльності та розвитку підприємства в поточному році та на плановий рік;</w:t>
      </w:r>
    </w:p>
    <w:p w:rsidR="000419F5" w:rsidRPr="000419F5" w:rsidRDefault="000419F5" w:rsidP="000419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1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додатки із розшифруванням формування доходів за основним видом діяльності, вказувати окремі джерела фінансування (кошти від медичного обслуговування населення за договорами з Національною службою здоров’я України; кошти за державною програмою медичних гарантій; коштів державного бюджету та обласного бюджету за цільовими програмами; коштів бюджету міста за цільовими </w:t>
      </w:r>
      <w:proofErr w:type="spellStart"/>
      <w:r w:rsidRPr="00041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прогармами</w:t>
      </w:r>
      <w:proofErr w:type="spellEnd"/>
      <w:r w:rsidRPr="00041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розвиток та оплату комунальних послуг);</w:t>
      </w:r>
    </w:p>
    <w:p w:rsidR="000419F5" w:rsidRPr="000419F5" w:rsidRDefault="000419F5" w:rsidP="000419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1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 додатки із розшифруванням формування інших надходжень (за оренду приміщень; від надання платних послуг; благодійні кошти та </w:t>
      </w:r>
      <w:proofErr w:type="spellStart"/>
      <w:r w:rsidRPr="00041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негрошова</w:t>
      </w:r>
      <w:proofErr w:type="spellEnd"/>
      <w:r w:rsidRPr="00041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допомога; інші джерела надходжень не заборонені законодавством, тощо);</w:t>
      </w:r>
    </w:p>
    <w:p w:rsidR="000419F5" w:rsidRPr="000419F5" w:rsidRDefault="000419F5" w:rsidP="000419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1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проєкт штатного розпису на плановий рік та дані про персонал та витрати на оплату праці;</w:t>
      </w:r>
    </w:p>
    <w:p w:rsidR="000419F5" w:rsidRPr="000419F5" w:rsidRDefault="000419F5" w:rsidP="000419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1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 витрати </w:t>
      </w:r>
      <w:proofErr w:type="spellStart"/>
      <w:r w:rsidRPr="00041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пов’зані</w:t>
      </w:r>
      <w:proofErr w:type="spellEnd"/>
      <w:r w:rsidRPr="00041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використанням власних службових автомобілів;</w:t>
      </w:r>
    </w:p>
    <w:p w:rsidR="000419F5" w:rsidRPr="000419F5" w:rsidRDefault="000419F5" w:rsidP="000419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1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джерела капітальних інвестицій;</w:t>
      </w:r>
    </w:p>
    <w:p w:rsidR="000419F5" w:rsidRPr="000419F5" w:rsidRDefault="000419F5" w:rsidP="000419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1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освоєння капітальних інвестицій;</w:t>
      </w:r>
    </w:p>
    <w:p w:rsidR="000419F5" w:rsidRPr="000419F5" w:rsidRDefault="000419F5" w:rsidP="000419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1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 обґрунтування причин з відповідними розрахунками у разі зменшення доходної частини фінансового плану порівняно із плановими показниками поточного року;</w:t>
      </w:r>
    </w:p>
    <w:p w:rsidR="00F6210E" w:rsidRPr="00582EDE" w:rsidRDefault="000419F5" w:rsidP="000419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419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стратегія розвитку та інвестиційний план підприємства на короткострокову перспективу (1-3 роки);</w:t>
      </w:r>
    </w:p>
    <w:p w:rsidR="006547CD" w:rsidRDefault="006547CD" w:rsidP="00F6210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81497" w:rsidRPr="00582EDE" w:rsidRDefault="00581497" w:rsidP="00F6210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582E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2. Затвердження фінансового плану</w:t>
      </w:r>
    </w:p>
    <w:p w:rsidR="00F6210E" w:rsidRPr="00582EDE" w:rsidRDefault="00F6210E" w:rsidP="00F621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9227B" w:rsidRDefault="00E9227B" w:rsidP="00F621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22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2.1. Проєкт фінансового плану Підприємств, підписаний керівником з пронумерованими, прошитими та скріпленими печаткою сторінками у двох примірниках, у паперовому та електронному  вигляді  подається  на  розгляд  відділу  економіки  Новгород-Сіверської  міської  не пізніше 01 червня року, що передує плановому.</w:t>
      </w:r>
    </w:p>
    <w:p w:rsidR="00F6210E" w:rsidRPr="00582EDE" w:rsidRDefault="00875976" w:rsidP="00F621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53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2.2. У випадку, якщо джерел</w:t>
      </w:r>
      <w:r w:rsidR="00F6210E" w:rsidRPr="00253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формування коштів Підприємств</w:t>
      </w:r>
      <w:r w:rsidRPr="00253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запланованому році передбачають надходження коштів з</w:t>
      </w:r>
      <w:r w:rsidR="00DB54EF" w:rsidRPr="00253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бюджету</w:t>
      </w:r>
      <w:r w:rsidRPr="00253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B54EF" w:rsidRPr="00253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територіальної громади</w:t>
      </w:r>
      <w:r w:rsidRPr="00253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F6210E" w:rsidRPr="002536A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відділ  економіки  Новгород-Сіверської  міської  ради </w:t>
      </w:r>
      <w:r w:rsidR="00F6210E" w:rsidRPr="00253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передає проє</w:t>
      </w:r>
      <w:r w:rsidRPr="00253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 фінансового плану до фінансового управління Новгород-Сіверської міської ради.</w:t>
      </w:r>
    </w:p>
    <w:p w:rsidR="00F6210E" w:rsidRPr="00582EDE" w:rsidRDefault="00875976" w:rsidP="00F621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82EDE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2.3. </w:t>
      </w:r>
      <w:r w:rsidR="00014CB8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Фінансове управління </w:t>
      </w:r>
      <w:r w:rsidR="0086127A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Новгород-Сіверської </w:t>
      </w:r>
      <w:r w:rsidR="00014CB8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</w:t>
      </w:r>
      <w:r w:rsidR="00DB54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14CB8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</w:t>
      </w:r>
      <w:r w:rsidR="00DB54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14CB8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протягом </w:t>
      </w:r>
      <w:r w:rsidR="00F6210E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:rsidR="00582EDE" w:rsidRPr="00582EDE" w:rsidRDefault="00014CB8" w:rsidP="00F62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3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 робочих</w:t>
      </w:r>
      <w:r w:rsidR="00F6210E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днів здійснює аналіз проекту фінансового плану щодо доцільності </w:t>
      </w:r>
    </w:p>
    <w:p w:rsidR="00DB54EF" w:rsidRDefault="00014CB8" w:rsidP="00F62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та</w:t>
      </w:r>
      <w:r w:rsid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B54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необхідності</w:t>
      </w:r>
      <w:r w:rsid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B54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використання </w:t>
      </w:r>
      <w:r w:rsid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B54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коштів</w:t>
      </w:r>
      <w:r w:rsidR="00DB54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бюджету </w:t>
      </w:r>
      <w:r w:rsidR="00DB54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міської   територіальної </w:t>
      </w:r>
    </w:p>
    <w:p w:rsidR="00F6210E" w:rsidRPr="00DB54EF" w:rsidRDefault="00DB54EF" w:rsidP="00F62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громади</w:t>
      </w:r>
      <w:r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14CB8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за результатами проведеного аналізу готує висновок. Висновок передається </w:t>
      </w:r>
      <w:r w:rsidR="00677413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6210E" w:rsidRPr="00582ED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відділу  економіки  Новгород-Сіверської  міської  ради </w:t>
      </w:r>
    </w:p>
    <w:p w:rsidR="00B532BE" w:rsidRPr="00582EDE" w:rsidRDefault="00875976" w:rsidP="00F621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2.4. </w:t>
      </w:r>
      <w:r w:rsidR="00F6210E" w:rsidRPr="00582ED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Відділ  економіки  Новгород-Сіверської  міської  ради </w:t>
      </w:r>
      <w:r w:rsidR="00677413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протягом</w:t>
      </w:r>
      <w:r w:rsidR="00F6210E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677413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7413" w:rsidRPr="00253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 робочих</w:t>
      </w:r>
      <w:r w:rsidR="00677413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днів здійснює аналіз проекту фінансового плану підприємства з обов’язковим порівнянням його показників з показниками фінансово - господарської діяльності за минулий та поточний (очікувані результати) роки </w:t>
      </w:r>
      <w:r w:rsidR="00F249A8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</w:t>
      </w:r>
      <w:r w:rsidR="00677413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предмет відповідності законодавству України та інтересам громади.</w:t>
      </w:r>
      <w:r w:rsidR="00DC73B5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7413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Після проведення аналізу </w:t>
      </w:r>
      <w:r w:rsidR="00B532BE" w:rsidRPr="00582EDE">
        <w:rPr>
          <w:rFonts w:ascii="Times New Roman" w:hAnsi="Times New Roman" w:cs="Times New Roman"/>
          <w:sz w:val="28"/>
          <w:szCs w:val="28"/>
          <w:lang w:val="uk-UA"/>
        </w:rPr>
        <w:t xml:space="preserve">проект фінансового плану передається  на погодження заступнику міського голови, який </w:t>
      </w:r>
      <w:r w:rsidR="00B532BE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приймає рішення щодо погодження чи повернення проекту фінансового плану підприємства на доопрацювання з детальним обґрунтуванням відмови згідно чинного законодавства.</w:t>
      </w:r>
    </w:p>
    <w:p w:rsidR="00014CB8" w:rsidRPr="00582EDE" w:rsidRDefault="00875976" w:rsidP="00F621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2.5. </w:t>
      </w:r>
      <w:r w:rsidR="00014CB8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разі повернення проекту фінансового плану на доопрацювання, підприємство забезпечує його доопрацювання з урахуванням зауважень та подає його на повторний розгляд протягом 5 робочих днів з дня надходження проекту до підприємства.</w:t>
      </w:r>
    </w:p>
    <w:p w:rsidR="00F249A8" w:rsidRPr="00582EDE" w:rsidRDefault="00875976" w:rsidP="00F621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2.6. </w:t>
      </w:r>
      <w:r w:rsidR="00F249A8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 економіки  міської</w:t>
      </w:r>
      <w:r w:rsidR="00DB54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 готує проє</w:t>
      </w:r>
      <w:r w:rsidR="00F249A8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кт рішення Новгород-Сіверської міської ради  про затвердження фінансових планів </w:t>
      </w:r>
      <w:proofErr w:type="spellStart"/>
      <w:r w:rsidR="00F6210E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Підприєств</w:t>
      </w:r>
      <w:proofErr w:type="spellEnd"/>
      <w:r w:rsidR="00F6210E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14CB8" w:rsidRPr="00582EDE" w:rsidRDefault="00875976" w:rsidP="00F621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253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2.7. Зміни д</w:t>
      </w:r>
      <w:r w:rsidR="00014CB8" w:rsidRPr="00253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 затвердженог</w:t>
      </w:r>
      <w:r w:rsidR="00F6210E" w:rsidRPr="00253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 фінансового плану П</w:t>
      </w:r>
      <w:r w:rsidRPr="00253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ідприємств</w:t>
      </w:r>
      <w:r w:rsidR="00F6210E" w:rsidRPr="00253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014CB8" w:rsidRPr="00253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можуть вноситися </w:t>
      </w:r>
      <w:r w:rsidR="003B27FF" w:rsidRPr="002536A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один раз на квартал (а за потребою і більше) планового року, та один раз на рік, у якому затверджувався фінансовий план</w:t>
      </w:r>
      <w:r w:rsidRPr="00253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14CB8" w:rsidRPr="00253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14CB8" w:rsidRPr="00582EDE" w:rsidRDefault="00014CB8" w:rsidP="00F621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CD22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Зміни</w:t>
      </w:r>
      <w:r w:rsidR="00F6210E" w:rsidRPr="00CD22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фінансового плану П</w:t>
      </w:r>
      <w:r w:rsidRPr="00CD22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ідприємства не можуть вноситись </w:t>
      </w:r>
      <w:r w:rsidR="00F6210E" w:rsidRPr="00CD22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</w:t>
      </w:r>
      <w:r w:rsidRPr="00CD22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періоди, за якими минув строк звітування.</w:t>
      </w:r>
    </w:p>
    <w:p w:rsidR="00014CB8" w:rsidRPr="00582EDE" w:rsidRDefault="003B27FF" w:rsidP="008677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2.8</w:t>
      </w:r>
      <w:r w:rsidR="00014CB8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Пр</w:t>
      </w:r>
      <w:r w:rsidR="00DB54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оє</w:t>
      </w:r>
      <w:r w:rsidR="00F6210E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 змін до фінансового плану П</w:t>
      </w:r>
      <w:r w:rsidR="00014CB8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ідприємства разом з пояснювальною запискою про причини таких змін та п</w:t>
      </w:r>
      <w:r w:rsidR="0086771D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орівняльною таблицею готується </w:t>
      </w:r>
      <w:r w:rsidR="00014CB8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подається </w:t>
      </w:r>
      <w:r w:rsidR="0086771D" w:rsidRPr="00582ED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відділу  економіки  Новгород-Сіверської  міської  ради </w:t>
      </w:r>
      <w:r w:rsidR="0086771D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14CB8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пізніше 25 числа місяця, що настає за звітним кварталом, </w:t>
      </w:r>
      <w:r w:rsidR="00014CB8" w:rsidRPr="00253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процедурою, передбач</w:t>
      </w:r>
      <w:r w:rsidRPr="00253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еною пунктами 2.2.</w:t>
      </w:r>
      <w:r w:rsidR="00014CB8" w:rsidRPr="00253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цього Порядку.</w:t>
      </w:r>
    </w:p>
    <w:p w:rsidR="00014CB8" w:rsidRPr="00582EDE" w:rsidRDefault="00014CB8" w:rsidP="00F621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Після затвердження зміненого фінансового плану підприємства, на ньому ставиться відмітка «Змінений» та дата затвердження.</w:t>
      </w:r>
    </w:p>
    <w:p w:rsidR="00F6210E" w:rsidRPr="00582EDE" w:rsidRDefault="00F6210E" w:rsidP="00F6210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37793" w:rsidRPr="00582EDE" w:rsidRDefault="003B27FF" w:rsidP="00F6210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82E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 Контроль за виконанням фінансового плану</w:t>
      </w:r>
    </w:p>
    <w:p w:rsidR="003B27FF" w:rsidRPr="00582EDE" w:rsidRDefault="003B27FF" w:rsidP="00F6210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F62C45" w:rsidRPr="00582EDE" w:rsidRDefault="003B27FF" w:rsidP="008677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3.1. Персональну відповідальність за своєчас</w:t>
      </w:r>
      <w:r w:rsidR="0086771D"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складання фінансових планів П</w:t>
      </w:r>
      <w:r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ідприємств, а також за </w:t>
      </w:r>
      <w:proofErr w:type="spellStart"/>
      <w:r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викнання</w:t>
      </w:r>
      <w:proofErr w:type="spellEnd"/>
      <w:r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показників затверджених фінансових планів несе керівник підприємства згідно з укладеним контрактом. </w:t>
      </w:r>
    </w:p>
    <w:p w:rsidR="00F62C45" w:rsidRPr="00582EDE" w:rsidRDefault="003B27FF" w:rsidP="008677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3.2. </w:t>
      </w:r>
      <w:r w:rsidR="00980592" w:rsidRPr="00582EDE">
        <w:rPr>
          <w:rStyle w:val="2"/>
          <w:rFonts w:ascii="Times New Roman" w:hAnsi="Times New Roman"/>
          <w:color w:val="000000"/>
          <w:lang w:val="uk-UA"/>
        </w:rPr>
        <w:t>Контроль за виконанням рішення покласти на постійну комісію міської ради з питань планування, бюджету та комунальної власності</w:t>
      </w:r>
      <w:r w:rsidRPr="00582E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D11E9" w:rsidRPr="00582EDE" w:rsidRDefault="001D11E9" w:rsidP="0086771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210E" w:rsidRPr="00582EDE" w:rsidRDefault="00F6210E" w:rsidP="00F621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F6210E" w:rsidRPr="00582EDE" w:rsidRDefault="00F6210E" w:rsidP="00F621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817761" w:rsidRPr="00582EDE" w:rsidRDefault="007F2BC5" w:rsidP="00F62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 w:rsidRPr="00582EDE">
        <w:rPr>
          <w:rFonts w:ascii="Times New Roman" w:hAnsi="Times New Roman" w:cs="Times New Roman"/>
          <w:sz w:val="28"/>
          <w:lang w:val="uk-UA"/>
        </w:rPr>
        <w:t>Секретар міської ради</w:t>
      </w:r>
      <w:r w:rsidRPr="00582EDE">
        <w:rPr>
          <w:rFonts w:ascii="Times New Roman" w:hAnsi="Times New Roman" w:cs="Times New Roman"/>
          <w:sz w:val="28"/>
          <w:lang w:val="uk-UA"/>
        </w:rPr>
        <w:tab/>
      </w:r>
      <w:r w:rsidRPr="00582EDE">
        <w:rPr>
          <w:rFonts w:ascii="Times New Roman" w:hAnsi="Times New Roman" w:cs="Times New Roman"/>
          <w:sz w:val="28"/>
          <w:lang w:val="uk-UA"/>
        </w:rPr>
        <w:tab/>
      </w:r>
      <w:r w:rsidRPr="00582EDE">
        <w:rPr>
          <w:rFonts w:ascii="Times New Roman" w:hAnsi="Times New Roman" w:cs="Times New Roman"/>
          <w:sz w:val="28"/>
          <w:lang w:val="uk-UA"/>
        </w:rPr>
        <w:tab/>
      </w:r>
      <w:r w:rsidRPr="00582EDE">
        <w:rPr>
          <w:rFonts w:ascii="Times New Roman" w:hAnsi="Times New Roman" w:cs="Times New Roman"/>
          <w:sz w:val="28"/>
          <w:lang w:val="uk-UA"/>
        </w:rPr>
        <w:tab/>
      </w:r>
      <w:r w:rsidRPr="00582EDE">
        <w:rPr>
          <w:rFonts w:ascii="Times New Roman" w:hAnsi="Times New Roman" w:cs="Times New Roman"/>
          <w:sz w:val="28"/>
          <w:lang w:val="uk-UA"/>
        </w:rPr>
        <w:tab/>
      </w:r>
      <w:r w:rsidRPr="00582EDE">
        <w:rPr>
          <w:rFonts w:ascii="Times New Roman" w:hAnsi="Times New Roman" w:cs="Times New Roman"/>
          <w:sz w:val="28"/>
          <w:lang w:val="uk-UA"/>
        </w:rPr>
        <w:tab/>
      </w:r>
      <w:r w:rsidRPr="00582EDE">
        <w:rPr>
          <w:rFonts w:ascii="Times New Roman" w:hAnsi="Times New Roman" w:cs="Times New Roman"/>
          <w:sz w:val="28"/>
          <w:lang w:val="uk-UA"/>
        </w:rPr>
        <w:tab/>
      </w:r>
      <w:r w:rsidRPr="00582EDE">
        <w:rPr>
          <w:rFonts w:ascii="Times New Roman" w:hAnsi="Times New Roman" w:cs="Times New Roman"/>
          <w:sz w:val="28"/>
          <w:lang w:val="uk-UA"/>
        </w:rPr>
        <w:tab/>
        <w:t xml:space="preserve"> </w:t>
      </w:r>
      <w:r w:rsidR="00181272" w:rsidRPr="00582EDE">
        <w:rPr>
          <w:rFonts w:ascii="Times New Roman" w:hAnsi="Times New Roman" w:cs="Times New Roman"/>
          <w:sz w:val="28"/>
          <w:lang w:val="uk-UA"/>
        </w:rPr>
        <w:t xml:space="preserve">    </w:t>
      </w:r>
      <w:r w:rsidR="00181272" w:rsidRPr="00582EDE">
        <w:rPr>
          <w:rFonts w:ascii="Times New Roman" w:hAnsi="Times New Roman" w:cs="Times New Roman"/>
          <w:smallCaps/>
          <w:sz w:val="28"/>
          <w:lang w:val="uk-UA"/>
        </w:rPr>
        <w:t>Л</w:t>
      </w:r>
      <w:r w:rsidRPr="00582EDE">
        <w:rPr>
          <w:rFonts w:ascii="Times New Roman" w:hAnsi="Times New Roman" w:cs="Times New Roman"/>
          <w:sz w:val="28"/>
          <w:lang w:val="uk-UA"/>
        </w:rPr>
        <w:t xml:space="preserve">. </w:t>
      </w:r>
      <w:r w:rsidR="00181272" w:rsidRPr="00582EDE">
        <w:rPr>
          <w:rFonts w:ascii="Times New Roman" w:hAnsi="Times New Roman" w:cs="Times New Roman"/>
          <w:sz w:val="28"/>
          <w:lang w:val="uk-UA"/>
        </w:rPr>
        <w:t>Ткаченко</w:t>
      </w:r>
    </w:p>
    <w:p w:rsidR="00A06FBD" w:rsidRPr="00582EDE" w:rsidRDefault="00181272" w:rsidP="0018127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 w:rsidRPr="00582EDE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 xml:space="preserve">         </w:t>
      </w:r>
    </w:p>
    <w:sectPr w:rsidR="00A06FBD" w:rsidRPr="00582EDE" w:rsidSect="0082313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BalticaC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SchoolBookA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libri Light">
    <w:altName w:val="Arial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A7E55"/>
    <w:multiLevelType w:val="multilevel"/>
    <w:tmpl w:val="AE184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5B354B5C"/>
    <w:multiLevelType w:val="multilevel"/>
    <w:tmpl w:val="9B90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F61C9D"/>
    <w:multiLevelType w:val="multilevel"/>
    <w:tmpl w:val="CF64A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EA676C"/>
    <w:multiLevelType w:val="hybridMultilevel"/>
    <w:tmpl w:val="B90C8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5A3B38"/>
    <w:multiLevelType w:val="multilevel"/>
    <w:tmpl w:val="10FCD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/>
  <w:rsids>
    <w:rsidRoot w:val="00014CB8"/>
    <w:rsid w:val="00014CB8"/>
    <w:rsid w:val="00035362"/>
    <w:rsid w:val="000419F5"/>
    <w:rsid w:val="00050351"/>
    <w:rsid w:val="000B23DB"/>
    <w:rsid w:val="000C246C"/>
    <w:rsid w:val="000E7D86"/>
    <w:rsid w:val="00135117"/>
    <w:rsid w:val="00165C2F"/>
    <w:rsid w:val="0017621B"/>
    <w:rsid w:val="00181272"/>
    <w:rsid w:val="001C48C0"/>
    <w:rsid w:val="001D11E9"/>
    <w:rsid w:val="001E4EE3"/>
    <w:rsid w:val="002536A2"/>
    <w:rsid w:val="0026443A"/>
    <w:rsid w:val="00266506"/>
    <w:rsid w:val="00302C4F"/>
    <w:rsid w:val="00317297"/>
    <w:rsid w:val="00337793"/>
    <w:rsid w:val="003B27FF"/>
    <w:rsid w:val="0042061C"/>
    <w:rsid w:val="004A2642"/>
    <w:rsid w:val="004F3C83"/>
    <w:rsid w:val="0052563E"/>
    <w:rsid w:val="00575B47"/>
    <w:rsid w:val="00581497"/>
    <w:rsid w:val="00582EDE"/>
    <w:rsid w:val="00593728"/>
    <w:rsid w:val="005C0B24"/>
    <w:rsid w:val="005C3110"/>
    <w:rsid w:val="005E4769"/>
    <w:rsid w:val="005F647C"/>
    <w:rsid w:val="00646A58"/>
    <w:rsid w:val="006547CD"/>
    <w:rsid w:val="00677413"/>
    <w:rsid w:val="006C451F"/>
    <w:rsid w:val="00710453"/>
    <w:rsid w:val="00750455"/>
    <w:rsid w:val="00777ACB"/>
    <w:rsid w:val="00794A53"/>
    <w:rsid w:val="007F2BC5"/>
    <w:rsid w:val="00817761"/>
    <w:rsid w:val="00821400"/>
    <w:rsid w:val="00822169"/>
    <w:rsid w:val="0082313A"/>
    <w:rsid w:val="008238DC"/>
    <w:rsid w:val="00845841"/>
    <w:rsid w:val="00854C24"/>
    <w:rsid w:val="0086127A"/>
    <w:rsid w:val="0086427B"/>
    <w:rsid w:val="0086771D"/>
    <w:rsid w:val="00875976"/>
    <w:rsid w:val="00973306"/>
    <w:rsid w:val="009756DC"/>
    <w:rsid w:val="00980592"/>
    <w:rsid w:val="009A55F8"/>
    <w:rsid w:val="00A06FBD"/>
    <w:rsid w:val="00A14130"/>
    <w:rsid w:val="00A76E8A"/>
    <w:rsid w:val="00AA3B30"/>
    <w:rsid w:val="00AD41B4"/>
    <w:rsid w:val="00B23701"/>
    <w:rsid w:val="00B36FF8"/>
    <w:rsid w:val="00B46324"/>
    <w:rsid w:val="00B532BE"/>
    <w:rsid w:val="00BC6D57"/>
    <w:rsid w:val="00CD2288"/>
    <w:rsid w:val="00CF6367"/>
    <w:rsid w:val="00D57193"/>
    <w:rsid w:val="00D911BC"/>
    <w:rsid w:val="00DB54EF"/>
    <w:rsid w:val="00DC244E"/>
    <w:rsid w:val="00DC6C5B"/>
    <w:rsid w:val="00DC73B5"/>
    <w:rsid w:val="00DD52C6"/>
    <w:rsid w:val="00DF000F"/>
    <w:rsid w:val="00E46531"/>
    <w:rsid w:val="00E9227B"/>
    <w:rsid w:val="00EE5056"/>
    <w:rsid w:val="00F169FC"/>
    <w:rsid w:val="00F249A8"/>
    <w:rsid w:val="00F47516"/>
    <w:rsid w:val="00F51B8F"/>
    <w:rsid w:val="00F6210E"/>
    <w:rsid w:val="00F62C45"/>
    <w:rsid w:val="00FE23E3"/>
    <w:rsid w:val="00FF3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14CB8"/>
  </w:style>
  <w:style w:type="paragraph" w:customStyle="1" w:styleId="msonormal0">
    <w:name w:val="msonormal"/>
    <w:basedOn w:val="a"/>
    <w:rsid w:val="0001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1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4CB8"/>
    <w:rPr>
      <w:b/>
      <w:bCs/>
    </w:rPr>
  </w:style>
  <w:style w:type="paragraph" w:styleId="a5">
    <w:name w:val="Body Text"/>
    <w:basedOn w:val="a"/>
    <w:link w:val="a6"/>
    <w:uiPriority w:val="99"/>
    <w:semiHidden/>
    <w:unhideWhenUsed/>
    <w:rsid w:val="0001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014C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01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014CB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014CB8"/>
    <w:rPr>
      <w:color w:val="800080"/>
      <w:u w:val="single"/>
    </w:rPr>
  </w:style>
  <w:style w:type="paragraph" w:styleId="a9">
    <w:name w:val="No Spacing"/>
    <w:uiPriority w:val="1"/>
    <w:qFormat/>
    <w:rsid w:val="008238DC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975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756D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26443A"/>
    <w:pPr>
      <w:ind w:left="720"/>
      <w:contextualSpacing/>
    </w:pPr>
  </w:style>
  <w:style w:type="paragraph" w:customStyle="1" w:styleId="Default">
    <w:name w:val="Default"/>
    <w:rsid w:val="001812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d">
    <w:name w:val="Table Grid"/>
    <w:basedOn w:val="a1"/>
    <w:uiPriority w:val="39"/>
    <w:rsid w:val="00BC6D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locked/>
    <w:rsid w:val="00980592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80592"/>
    <w:pPr>
      <w:widowControl w:val="0"/>
      <w:shd w:val="clear" w:color="auto" w:fill="FFFFFF"/>
      <w:spacing w:before="360" w:after="360" w:line="240" w:lineRule="atLeast"/>
    </w:pPr>
    <w:rPr>
      <w:sz w:val="28"/>
      <w:szCs w:val="28"/>
    </w:rPr>
  </w:style>
  <w:style w:type="character" w:customStyle="1" w:styleId="Bold">
    <w:name w:val="Bold"/>
    <w:uiPriority w:val="99"/>
    <w:rsid w:val="00EE5056"/>
    <w:rPr>
      <w:b/>
      <w:bCs/>
    </w:rPr>
  </w:style>
  <w:style w:type="character" w:customStyle="1" w:styleId="Italic">
    <w:name w:val="Italic"/>
    <w:uiPriority w:val="99"/>
    <w:rsid w:val="00EE5056"/>
    <w:rPr>
      <w:i/>
      <w:iCs/>
    </w:rPr>
  </w:style>
  <w:style w:type="paragraph" w:customStyle="1" w:styleId="ae">
    <w:name w:val="[Немає стилю абзацу]"/>
    <w:rsid w:val="00EE5056"/>
    <w:pPr>
      <w:autoSpaceDE w:val="0"/>
      <w:autoSpaceDN w:val="0"/>
      <w:adjustRightInd w:val="0"/>
      <w:spacing w:after="0" w:line="288" w:lineRule="auto"/>
      <w:textAlignment w:val="center"/>
    </w:pPr>
    <w:rPr>
      <w:rFonts w:ascii="Times" w:hAnsi="Times" w:cs="Times"/>
      <w:color w:val="000000"/>
      <w:sz w:val="24"/>
      <w:szCs w:val="24"/>
      <w:lang w:val="en-US"/>
    </w:rPr>
  </w:style>
  <w:style w:type="paragraph" w:customStyle="1" w:styleId="af">
    <w:name w:val="Додаток_основной_текст (Додаток)"/>
    <w:basedOn w:val="a"/>
    <w:uiPriority w:val="99"/>
    <w:rsid w:val="00EE5056"/>
    <w:pPr>
      <w:autoSpaceDE w:val="0"/>
      <w:autoSpaceDN w:val="0"/>
      <w:adjustRightInd w:val="0"/>
      <w:spacing w:after="0" w:line="210" w:lineRule="atLeast"/>
      <w:ind w:firstLine="283"/>
      <w:jc w:val="both"/>
      <w:textAlignment w:val="center"/>
    </w:pPr>
    <w:rPr>
      <w:rFonts w:ascii="BalticaC" w:hAnsi="BalticaC" w:cs="BalticaC"/>
      <w:color w:val="000000"/>
      <w:sz w:val="19"/>
      <w:szCs w:val="19"/>
      <w:lang w:val="uk-UA"/>
    </w:rPr>
  </w:style>
  <w:style w:type="paragraph" w:customStyle="1" w:styleId="10">
    <w:name w:val="Додаток_заголовок 1 (Додаток)"/>
    <w:basedOn w:val="af"/>
    <w:uiPriority w:val="99"/>
    <w:rsid w:val="00EE5056"/>
    <w:pPr>
      <w:spacing w:line="240" w:lineRule="atLeast"/>
      <w:jc w:val="right"/>
    </w:pPr>
    <w:rPr>
      <w:i/>
      <w:iCs/>
      <w:sz w:val="18"/>
      <w:szCs w:val="18"/>
    </w:rPr>
  </w:style>
  <w:style w:type="paragraph" w:customStyle="1" w:styleId="21">
    <w:name w:val="Додаток_заголовок 2 (Додаток)"/>
    <w:basedOn w:val="a"/>
    <w:uiPriority w:val="99"/>
    <w:rsid w:val="00EE5056"/>
    <w:pPr>
      <w:suppressAutoHyphens/>
      <w:autoSpaceDE w:val="0"/>
      <w:autoSpaceDN w:val="0"/>
      <w:adjustRightInd w:val="0"/>
      <w:spacing w:after="0" w:line="220" w:lineRule="atLeast"/>
      <w:ind w:firstLine="283"/>
      <w:jc w:val="right"/>
      <w:textAlignment w:val="center"/>
    </w:pPr>
    <w:rPr>
      <w:rFonts w:ascii="SchoolBookAC" w:hAnsi="SchoolBookAC" w:cs="SchoolBookAC"/>
      <w:b/>
      <w:bCs/>
      <w:i/>
      <w:iCs/>
      <w:color w:val="000000"/>
      <w:sz w:val="18"/>
      <w:szCs w:val="18"/>
      <w:lang w:val="uk-UA"/>
    </w:rPr>
  </w:style>
  <w:style w:type="paragraph" w:customStyle="1" w:styleId="3">
    <w:name w:val="Додаток_заголовок 3 (Додаток)"/>
    <w:basedOn w:val="af"/>
    <w:uiPriority w:val="99"/>
    <w:rsid w:val="00EE5056"/>
    <w:pPr>
      <w:spacing w:line="240" w:lineRule="atLeast"/>
      <w:ind w:firstLine="0"/>
      <w:jc w:val="center"/>
    </w:pPr>
    <w:rPr>
      <w:b/>
      <w:bCs/>
      <w:sz w:val="22"/>
      <w:szCs w:val="22"/>
    </w:rPr>
  </w:style>
  <w:style w:type="paragraph" w:customStyle="1" w:styleId="af0">
    <w:name w:val="Додаток_таблица_основной текст (Додаток)"/>
    <w:basedOn w:val="a"/>
    <w:uiPriority w:val="99"/>
    <w:rsid w:val="00EE5056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BalticaC" w:hAnsi="BalticaC" w:cs="BalticaC"/>
      <w:color w:val="000000"/>
      <w:sz w:val="18"/>
      <w:szCs w:val="18"/>
      <w:lang w:val="uk-UA"/>
    </w:rPr>
  </w:style>
  <w:style w:type="paragraph" w:customStyle="1" w:styleId="af1">
    <w:name w:val="Додаток_таблица_шапка (Додаток)"/>
    <w:basedOn w:val="a"/>
    <w:uiPriority w:val="99"/>
    <w:rsid w:val="00EE5056"/>
    <w:pPr>
      <w:suppressAutoHyphens/>
      <w:autoSpaceDE w:val="0"/>
      <w:autoSpaceDN w:val="0"/>
      <w:adjustRightInd w:val="0"/>
      <w:spacing w:after="0" w:line="180" w:lineRule="atLeast"/>
      <w:jc w:val="center"/>
      <w:textAlignment w:val="center"/>
    </w:pPr>
    <w:rPr>
      <w:rFonts w:ascii="BalticaC" w:hAnsi="BalticaC" w:cs="BalticaC"/>
      <w:b/>
      <w:bCs/>
      <w:color w:val="000000"/>
      <w:sz w:val="16"/>
      <w:szCs w:val="16"/>
      <w:lang w:val="uk-UA"/>
    </w:rPr>
  </w:style>
  <w:style w:type="paragraph" w:customStyle="1" w:styleId="af2">
    <w:name w:val="Додаток_таблиця_список (Додаток)"/>
    <w:basedOn w:val="ae"/>
    <w:uiPriority w:val="99"/>
    <w:rsid w:val="00EE5056"/>
    <w:pPr>
      <w:tabs>
        <w:tab w:val="left" w:leader="dot" w:pos="0"/>
      </w:tabs>
      <w:spacing w:line="200" w:lineRule="atLeast"/>
      <w:ind w:left="397" w:hanging="283"/>
      <w:jc w:val="both"/>
    </w:pPr>
    <w:rPr>
      <w:rFonts w:ascii="BalticaC" w:hAnsi="BalticaC" w:cs="BalticaC"/>
      <w:sz w:val="18"/>
      <w:szCs w:val="18"/>
      <w:lang w:val="uk-UA"/>
    </w:rPr>
  </w:style>
  <w:style w:type="character" w:customStyle="1" w:styleId="af3">
    <w:name w:val="верхній_індекс"/>
    <w:uiPriority w:val="99"/>
    <w:rsid w:val="00EE505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14CB8"/>
  </w:style>
  <w:style w:type="paragraph" w:customStyle="1" w:styleId="msonormal0">
    <w:name w:val="msonormal"/>
    <w:basedOn w:val="a"/>
    <w:rsid w:val="0001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1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4CB8"/>
    <w:rPr>
      <w:b/>
      <w:bCs/>
    </w:rPr>
  </w:style>
  <w:style w:type="paragraph" w:styleId="a5">
    <w:name w:val="Body Text"/>
    <w:basedOn w:val="a"/>
    <w:link w:val="a6"/>
    <w:uiPriority w:val="99"/>
    <w:semiHidden/>
    <w:unhideWhenUsed/>
    <w:rsid w:val="0001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014C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01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014CB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014CB8"/>
    <w:rPr>
      <w:color w:val="800080"/>
      <w:u w:val="single"/>
    </w:rPr>
  </w:style>
  <w:style w:type="paragraph" w:styleId="a9">
    <w:name w:val="No Spacing"/>
    <w:uiPriority w:val="1"/>
    <w:qFormat/>
    <w:rsid w:val="008238DC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975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756D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26443A"/>
    <w:pPr>
      <w:ind w:left="720"/>
      <w:contextualSpacing/>
    </w:pPr>
  </w:style>
  <w:style w:type="paragraph" w:customStyle="1" w:styleId="Default">
    <w:name w:val="Default"/>
    <w:rsid w:val="001812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d">
    <w:name w:val="Table Grid"/>
    <w:basedOn w:val="a1"/>
    <w:uiPriority w:val="39"/>
    <w:rsid w:val="00BC6D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locked/>
    <w:rsid w:val="00980592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80592"/>
    <w:pPr>
      <w:widowControl w:val="0"/>
      <w:shd w:val="clear" w:color="auto" w:fill="FFFFFF"/>
      <w:spacing w:before="360" w:after="360" w:line="240" w:lineRule="atLeast"/>
    </w:pPr>
    <w:rPr>
      <w:sz w:val="28"/>
      <w:szCs w:val="28"/>
    </w:rPr>
  </w:style>
  <w:style w:type="character" w:customStyle="1" w:styleId="Bold">
    <w:name w:val="Bold"/>
    <w:uiPriority w:val="99"/>
    <w:rsid w:val="00EE5056"/>
    <w:rPr>
      <w:b/>
      <w:bCs/>
    </w:rPr>
  </w:style>
  <w:style w:type="character" w:customStyle="1" w:styleId="Italic">
    <w:name w:val="Italic"/>
    <w:uiPriority w:val="99"/>
    <w:rsid w:val="00EE5056"/>
    <w:rPr>
      <w:i/>
      <w:iCs/>
    </w:rPr>
  </w:style>
  <w:style w:type="paragraph" w:customStyle="1" w:styleId="ae">
    <w:name w:val="[Немає стилю абзацу]"/>
    <w:rsid w:val="00EE5056"/>
    <w:pPr>
      <w:autoSpaceDE w:val="0"/>
      <w:autoSpaceDN w:val="0"/>
      <w:adjustRightInd w:val="0"/>
      <w:spacing w:after="0" w:line="288" w:lineRule="auto"/>
      <w:textAlignment w:val="center"/>
    </w:pPr>
    <w:rPr>
      <w:rFonts w:ascii="Times" w:hAnsi="Times" w:cs="Times"/>
      <w:color w:val="000000"/>
      <w:sz w:val="24"/>
      <w:szCs w:val="24"/>
      <w:lang w:val="en-US"/>
    </w:rPr>
  </w:style>
  <w:style w:type="paragraph" w:customStyle="1" w:styleId="af">
    <w:name w:val="Додаток_основной_текст (Додаток)"/>
    <w:basedOn w:val="a"/>
    <w:uiPriority w:val="99"/>
    <w:rsid w:val="00EE5056"/>
    <w:pPr>
      <w:autoSpaceDE w:val="0"/>
      <w:autoSpaceDN w:val="0"/>
      <w:adjustRightInd w:val="0"/>
      <w:spacing w:after="0" w:line="210" w:lineRule="atLeast"/>
      <w:ind w:firstLine="283"/>
      <w:jc w:val="both"/>
      <w:textAlignment w:val="center"/>
    </w:pPr>
    <w:rPr>
      <w:rFonts w:ascii="BalticaC" w:hAnsi="BalticaC" w:cs="BalticaC"/>
      <w:color w:val="000000"/>
      <w:sz w:val="19"/>
      <w:szCs w:val="19"/>
      <w:lang w:val="uk-UA"/>
    </w:rPr>
  </w:style>
  <w:style w:type="paragraph" w:customStyle="1" w:styleId="10">
    <w:name w:val="Додаток_заголовок 1 (Додаток)"/>
    <w:basedOn w:val="af"/>
    <w:uiPriority w:val="99"/>
    <w:rsid w:val="00EE5056"/>
    <w:pPr>
      <w:spacing w:line="240" w:lineRule="atLeast"/>
      <w:jc w:val="right"/>
    </w:pPr>
    <w:rPr>
      <w:i/>
      <w:iCs/>
      <w:sz w:val="18"/>
      <w:szCs w:val="18"/>
    </w:rPr>
  </w:style>
  <w:style w:type="paragraph" w:customStyle="1" w:styleId="21">
    <w:name w:val="Додаток_заголовок 2 (Додаток)"/>
    <w:basedOn w:val="a"/>
    <w:uiPriority w:val="99"/>
    <w:rsid w:val="00EE5056"/>
    <w:pPr>
      <w:suppressAutoHyphens/>
      <w:autoSpaceDE w:val="0"/>
      <w:autoSpaceDN w:val="0"/>
      <w:adjustRightInd w:val="0"/>
      <w:spacing w:after="0" w:line="220" w:lineRule="atLeast"/>
      <w:ind w:firstLine="283"/>
      <w:jc w:val="right"/>
      <w:textAlignment w:val="center"/>
    </w:pPr>
    <w:rPr>
      <w:rFonts w:ascii="SchoolBookAC" w:hAnsi="SchoolBookAC" w:cs="SchoolBookAC"/>
      <w:b/>
      <w:bCs/>
      <w:i/>
      <w:iCs/>
      <w:color w:val="000000"/>
      <w:sz w:val="18"/>
      <w:szCs w:val="18"/>
      <w:lang w:val="uk-UA"/>
    </w:rPr>
  </w:style>
  <w:style w:type="paragraph" w:customStyle="1" w:styleId="3">
    <w:name w:val="Додаток_заголовок 3 (Додаток)"/>
    <w:basedOn w:val="af"/>
    <w:uiPriority w:val="99"/>
    <w:rsid w:val="00EE5056"/>
    <w:pPr>
      <w:spacing w:line="240" w:lineRule="atLeast"/>
      <w:ind w:firstLine="0"/>
      <w:jc w:val="center"/>
    </w:pPr>
    <w:rPr>
      <w:b/>
      <w:bCs/>
      <w:sz w:val="22"/>
      <w:szCs w:val="22"/>
    </w:rPr>
  </w:style>
  <w:style w:type="paragraph" w:customStyle="1" w:styleId="af0">
    <w:name w:val="Додаток_таблица_основной текст (Додаток)"/>
    <w:basedOn w:val="a"/>
    <w:uiPriority w:val="99"/>
    <w:rsid w:val="00EE5056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BalticaC" w:hAnsi="BalticaC" w:cs="BalticaC"/>
      <w:color w:val="000000"/>
      <w:sz w:val="18"/>
      <w:szCs w:val="18"/>
      <w:lang w:val="uk-UA"/>
    </w:rPr>
  </w:style>
  <w:style w:type="paragraph" w:customStyle="1" w:styleId="af1">
    <w:name w:val="Додаток_таблица_шапка (Додаток)"/>
    <w:basedOn w:val="a"/>
    <w:uiPriority w:val="99"/>
    <w:rsid w:val="00EE5056"/>
    <w:pPr>
      <w:suppressAutoHyphens/>
      <w:autoSpaceDE w:val="0"/>
      <w:autoSpaceDN w:val="0"/>
      <w:adjustRightInd w:val="0"/>
      <w:spacing w:after="0" w:line="180" w:lineRule="atLeast"/>
      <w:jc w:val="center"/>
      <w:textAlignment w:val="center"/>
    </w:pPr>
    <w:rPr>
      <w:rFonts w:ascii="BalticaC" w:hAnsi="BalticaC" w:cs="BalticaC"/>
      <w:b/>
      <w:bCs/>
      <w:color w:val="000000"/>
      <w:sz w:val="16"/>
      <w:szCs w:val="16"/>
      <w:lang w:val="uk-UA"/>
    </w:rPr>
  </w:style>
  <w:style w:type="paragraph" w:customStyle="1" w:styleId="af2">
    <w:name w:val="Додаток_таблиця_список (Додаток)"/>
    <w:basedOn w:val="ae"/>
    <w:uiPriority w:val="99"/>
    <w:rsid w:val="00EE5056"/>
    <w:pPr>
      <w:tabs>
        <w:tab w:val="left" w:leader="dot" w:pos="0"/>
      </w:tabs>
      <w:spacing w:line="200" w:lineRule="atLeast"/>
      <w:ind w:left="397" w:hanging="283"/>
      <w:jc w:val="both"/>
    </w:pPr>
    <w:rPr>
      <w:rFonts w:ascii="BalticaC" w:hAnsi="BalticaC" w:cs="BalticaC"/>
      <w:sz w:val="18"/>
      <w:szCs w:val="18"/>
      <w:lang w:val="uk-UA"/>
    </w:rPr>
  </w:style>
  <w:style w:type="character" w:customStyle="1" w:styleId="af3">
    <w:name w:val="верхній_індекс"/>
    <w:uiPriority w:val="99"/>
    <w:rsid w:val="00EE505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9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2DC6D-8F25-482F-B958-59CBE344D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4900</Words>
  <Characters>2794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Секретар</cp:lastModifiedBy>
  <cp:revision>21</cp:revision>
  <cp:lastPrinted>2019-10-31T15:34:00Z</cp:lastPrinted>
  <dcterms:created xsi:type="dcterms:W3CDTF">2021-01-28T14:11:00Z</dcterms:created>
  <dcterms:modified xsi:type="dcterms:W3CDTF">2021-03-01T08:56:00Z</dcterms:modified>
</cp:coreProperties>
</file>